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E6771" w14:textId="2D881D4A" w:rsidR="00B86F5A" w:rsidRDefault="00B86F5A" w:rsidP="00B86F5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5140A">
        <w:rPr>
          <w:rFonts w:ascii="Times New Roman" w:hAnsi="Times New Roman" w:cs="Times New Roman"/>
          <w:b/>
          <w:bCs/>
          <w:sz w:val="32"/>
          <w:szCs w:val="32"/>
        </w:rPr>
        <w:t>График отключений теплотрасс, гидравлические испытания и сдачи тепловых узлов 2025 г.</w:t>
      </w:r>
    </w:p>
    <w:p w14:paraId="59D85BD3" w14:textId="5C47937A" w:rsidR="00B86F5A" w:rsidRDefault="00B86F5A" w:rsidP="00B86F5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0F1A9C1" w14:textId="77777777" w:rsidR="00B86F5A" w:rsidRPr="0095140A" w:rsidRDefault="00B86F5A" w:rsidP="00B86F5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3504"/>
        <w:gridCol w:w="1972"/>
        <w:gridCol w:w="2398"/>
        <w:gridCol w:w="2327"/>
      </w:tblGrid>
      <w:tr w:rsidR="00B86F5A" w14:paraId="023BA4EA" w14:textId="77777777" w:rsidTr="00B86F5A">
        <w:tc>
          <w:tcPr>
            <w:tcW w:w="3545" w:type="dxa"/>
          </w:tcPr>
          <w:p w14:paraId="13133624" w14:textId="77777777" w:rsidR="00B86F5A" w:rsidRPr="00B86F5A" w:rsidRDefault="00B86F5A" w:rsidP="00C203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6F5A">
              <w:rPr>
                <w:rFonts w:ascii="Times New Roman" w:hAnsi="Times New Roman" w:cs="Times New Roman"/>
                <w:sz w:val="32"/>
                <w:szCs w:val="32"/>
              </w:rPr>
              <w:t>Адрес</w:t>
            </w:r>
          </w:p>
        </w:tc>
        <w:tc>
          <w:tcPr>
            <w:tcW w:w="1983" w:type="dxa"/>
          </w:tcPr>
          <w:p w14:paraId="6310BF9E" w14:textId="77777777" w:rsidR="00B86F5A" w:rsidRPr="00B86F5A" w:rsidRDefault="00B86F5A" w:rsidP="00C203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6F5A">
              <w:rPr>
                <w:rFonts w:ascii="Times New Roman" w:hAnsi="Times New Roman" w:cs="Times New Roman"/>
                <w:sz w:val="32"/>
                <w:szCs w:val="32"/>
              </w:rPr>
              <w:t>сдача</w:t>
            </w:r>
          </w:p>
        </w:tc>
        <w:tc>
          <w:tcPr>
            <w:tcW w:w="2336" w:type="dxa"/>
          </w:tcPr>
          <w:p w14:paraId="1494079D" w14:textId="77777777" w:rsidR="00B86F5A" w:rsidRPr="00B86F5A" w:rsidRDefault="00B86F5A" w:rsidP="00C203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6F5A">
              <w:rPr>
                <w:rFonts w:ascii="Times New Roman" w:hAnsi="Times New Roman" w:cs="Times New Roman"/>
                <w:sz w:val="32"/>
                <w:szCs w:val="32"/>
              </w:rPr>
              <w:t>Дата гидравлических испытаний</w:t>
            </w:r>
          </w:p>
        </w:tc>
        <w:tc>
          <w:tcPr>
            <w:tcW w:w="2337" w:type="dxa"/>
          </w:tcPr>
          <w:p w14:paraId="0DF4C524" w14:textId="77777777" w:rsidR="00B86F5A" w:rsidRPr="00B86F5A" w:rsidRDefault="00B86F5A" w:rsidP="00C203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6F5A">
              <w:rPr>
                <w:rFonts w:ascii="Times New Roman" w:hAnsi="Times New Roman" w:cs="Times New Roman"/>
                <w:sz w:val="32"/>
                <w:szCs w:val="32"/>
              </w:rPr>
              <w:t>Капитальный ремонт</w:t>
            </w:r>
          </w:p>
        </w:tc>
      </w:tr>
      <w:tr w:rsidR="00B86F5A" w14:paraId="7C6BBED3" w14:textId="77777777" w:rsidTr="00B86F5A">
        <w:tc>
          <w:tcPr>
            <w:tcW w:w="3545" w:type="dxa"/>
          </w:tcPr>
          <w:p w14:paraId="7F98C74C" w14:textId="77777777" w:rsidR="00B86F5A" w:rsidRPr="00B86F5A" w:rsidRDefault="00B86F5A" w:rsidP="00C203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6F5A">
              <w:rPr>
                <w:rFonts w:ascii="Times New Roman" w:hAnsi="Times New Roman" w:cs="Times New Roman"/>
                <w:sz w:val="32"/>
                <w:szCs w:val="32"/>
              </w:rPr>
              <w:t>Ул. Народная, 39</w:t>
            </w:r>
          </w:p>
          <w:p w14:paraId="23229D95" w14:textId="77777777" w:rsidR="00B86F5A" w:rsidRPr="00B86F5A" w:rsidRDefault="00B86F5A" w:rsidP="00C203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6F5A">
              <w:rPr>
                <w:rFonts w:ascii="Times New Roman" w:hAnsi="Times New Roman" w:cs="Times New Roman"/>
                <w:sz w:val="32"/>
                <w:szCs w:val="32"/>
              </w:rPr>
              <w:t xml:space="preserve">Ул. </w:t>
            </w:r>
            <w:proofErr w:type="spellStart"/>
            <w:r w:rsidRPr="00B86F5A">
              <w:rPr>
                <w:rFonts w:ascii="Times New Roman" w:hAnsi="Times New Roman" w:cs="Times New Roman"/>
                <w:sz w:val="32"/>
                <w:szCs w:val="32"/>
              </w:rPr>
              <w:t>Алданская</w:t>
            </w:r>
            <w:proofErr w:type="spellEnd"/>
            <w:r w:rsidRPr="00B86F5A">
              <w:rPr>
                <w:rFonts w:ascii="Times New Roman" w:hAnsi="Times New Roman" w:cs="Times New Roman"/>
                <w:sz w:val="32"/>
                <w:szCs w:val="32"/>
              </w:rPr>
              <w:t>, 11</w:t>
            </w:r>
          </w:p>
        </w:tc>
        <w:tc>
          <w:tcPr>
            <w:tcW w:w="1983" w:type="dxa"/>
          </w:tcPr>
          <w:p w14:paraId="0204110F" w14:textId="77777777" w:rsidR="00B86F5A" w:rsidRPr="00B86F5A" w:rsidRDefault="00B86F5A" w:rsidP="00B86F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6F5A">
              <w:rPr>
                <w:rFonts w:ascii="Times New Roman" w:hAnsi="Times New Roman" w:cs="Times New Roman"/>
                <w:sz w:val="32"/>
                <w:szCs w:val="32"/>
              </w:rPr>
              <w:t>28.05.2025</w:t>
            </w:r>
          </w:p>
        </w:tc>
        <w:tc>
          <w:tcPr>
            <w:tcW w:w="2336" w:type="dxa"/>
          </w:tcPr>
          <w:p w14:paraId="710F1B34" w14:textId="77777777" w:rsidR="00B86F5A" w:rsidRPr="00B86F5A" w:rsidRDefault="00B86F5A" w:rsidP="00B86F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6F5A">
              <w:rPr>
                <w:rFonts w:ascii="Times New Roman" w:hAnsi="Times New Roman" w:cs="Times New Roman"/>
                <w:sz w:val="32"/>
                <w:szCs w:val="32"/>
              </w:rPr>
              <w:t>22.05.2025</w:t>
            </w:r>
          </w:p>
          <w:p w14:paraId="6B9380EB" w14:textId="77777777" w:rsidR="00B86F5A" w:rsidRPr="00B86F5A" w:rsidRDefault="00B86F5A" w:rsidP="00B86F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6F5A">
              <w:rPr>
                <w:rFonts w:ascii="Times New Roman" w:hAnsi="Times New Roman" w:cs="Times New Roman"/>
                <w:sz w:val="32"/>
                <w:szCs w:val="32"/>
              </w:rPr>
              <w:t>14.08.2025</w:t>
            </w:r>
          </w:p>
        </w:tc>
        <w:tc>
          <w:tcPr>
            <w:tcW w:w="2337" w:type="dxa"/>
          </w:tcPr>
          <w:p w14:paraId="14C59EDA" w14:textId="77777777" w:rsidR="00B86F5A" w:rsidRPr="00B86F5A" w:rsidRDefault="00B86F5A" w:rsidP="00B86F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6F5A">
              <w:rPr>
                <w:rFonts w:ascii="Times New Roman" w:hAnsi="Times New Roman" w:cs="Times New Roman"/>
                <w:sz w:val="32"/>
                <w:szCs w:val="32"/>
              </w:rPr>
              <w:t>22.05.2025-04.06.2025</w:t>
            </w:r>
          </w:p>
        </w:tc>
      </w:tr>
      <w:tr w:rsidR="00B86F5A" w14:paraId="1F2E70FF" w14:textId="77777777" w:rsidTr="00B86F5A">
        <w:tc>
          <w:tcPr>
            <w:tcW w:w="3545" w:type="dxa"/>
          </w:tcPr>
          <w:p w14:paraId="4C84963E" w14:textId="77777777" w:rsidR="00B86F5A" w:rsidRPr="00B86F5A" w:rsidRDefault="00B86F5A" w:rsidP="00C203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6F5A">
              <w:rPr>
                <w:rFonts w:ascii="Times New Roman" w:hAnsi="Times New Roman" w:cs="Times New Roman"/>
                <w:sz w:val="32"/>
                <w:szCs w:val="32"/>
              </w:rPr>
              <w:t>Ул. Ивана Артёменко,1</w:t>
            </w:r>
          </w:p>
        </w:tc>
        <w:tc>
          <w:tcPr>
            <w:tcW w:w="1983" w:type="dxa"/>
          </w:tcPr>
          <w:p w14:paraId="1584B074" w14:textId="77777777" w:rsidR="00B86F5A" w:rsidRPr="00B86F5A" w:rsidRDefault="00B86F5A" w:rsidP="00B86F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6F5A">
              <w:rPr>
                <w:rFonts w:ascii="Times New Roman" w:hAnsi="Times New Roman" w:cs="Times New Roman"/>
                <w:sz w:val="32"/>
                <w:szCs w:val="32"/>
              </w:rPr>
              <w:t>29.05.2025</w:t>
            </w:r>
          </w:p>
        </w:tc>
        <w:tc>
          <w:tcPr>
            <w:tcW w:w="2336" w:type="dxa"/>
          </w:tcPr>
          <w:p w14:paraId="1E720325" w14:textId="77777777" w:rsidR="00B86F5A" w:rsidRPr="00B86F5A" w:rsidRDefault="00B86F5A" w:rsidP="00B86F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6F5A">
              <w:rPr>
                <w:rFonts w:ascii="Times New Roman" w:hAnsi="Times New Roman" w:cs="Times New Roman"/>
                <w:sz w:val="32"/>
                <w:szCs w:val="32"/>
              </w:rPr>
              <w:t>22.05.2025</w:t>
            </w:r>
          </w:p>
          <w:p w14:paraId="16EF7457" w14:textId="77777777" w:rsidR="00B86F5A" w:rsidRPr="00B86F5A" w:rsidRDefault="00B86F5A" w:rsidP="00B86F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6F5A">
              <w:rPr>
                <w:rFonts w:ascii="Times New Roman" w:hAnsi="Times New Roman" w:cs="Times New Roman"/>
                <w:sz w:val="32"/>
                <w:szCs w:val="32"/>
              </w:rPr>
              <w:t>14.08.2025</w:t>
            </w:r>
          </w:p>
        </w:tc>
        <w:tc>
          <w:tcPr>
            <w:tcW w:w="2337" w:type="dxa"/>
          </w:tcPr>
          <w:p w14:paraId="7B4EF589" w14:textId="77777777" w:rsidR="00B86F5A" w:rsidRPr="00B86F5A" w:rsidRDefault="00B86F5A" w:rsidP="00B86F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6F5A">
              <w:rPr>
                <w:rFonts w:ascii="Times New Roman" w:hAnsi="Times New Roman" w:cs="Times New Roman"/>
                <w:sz w:val="32"/>
                <w:szCs w:val="32"/>
              </w:rPr>
              <w:t>22.05.2025-04.06.2025</w:t>
            </w:r>
          </w:p>
        </w:tc>
      </w:tr>
      <w:tr w:rsidR="00B86F5A" w14:paraId="0A7BCA1F" w14:textId="77777777" w:rsidTr="00B86F5A">
        <w:tc>
          <w:tcPr>
            <w:tcW w:w="3545" w:type="dxa"/>
          </w:tcPr>
          <w:p w14:paraId="53B1B396" w14:textId="77777777" w:rsidR="00B86F5A" w:rsidRPr="00B86F5A" w:rsidRDefault="00B86F5A" w:rsidP="00C203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6F5A">
              <w:rPr>
                <w:rFonts w:ascii="Times New Roman" w:hAnsi="Times New Roman" w:cs="Times New Roman"/>
                <w:sz w:val="32"/>
                <w:szCs w:val="32"/>
              </w:rPr>
              <w:t>Ул. Ивана Артёменко,5</w:t>
            </w:r>
          </w:p>
        </w:tc>
        <w:tc>
          <w:tcPr>
            <w:tcW w:w="1983" w:type="dxa"/>
          </w:tcPr>
          <w:p w14:paraId="6343703C" w14:textId="77777777" w:rsidR="00B86F5A" w:rsidRPr="00B86F5A" w:rsidRDefault="00B86F5A" w:rsidP="00B86F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6F5A">
              <w:rPr>
                <w:rFonts w:ascii="Times New Roman" w:hAnsi="Times New Roman" w:cs="Times New Roman"/>
                <w:sz w:val="32"/>
                <w:szCs w:val="32"/>
              </w:rPr>
              <w:t>29.05.2025</w:t>
            </w:r>
          </w:p>
        </w:tc>
        <w:tc>
          <w:tcPr>
            <w:tcW w:w="2336" w:type="dxa"/>
          </w:tcPr>
          <w:p w14:paraId="2D359978" w14:textId="77777777" w:rsidR="00B86F5A" w:rsidRPr="00B86F5A" w:rsidRDefault="00B86F5A" w:rsidP="00B86F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6F5A">
              <w:rPr>
                <w:rFonts w:ascii="Times New Roman" w:hAnsi="Times New Roman" w:cs="Times New Roman"/>
                <w:sz w:val="32"/>
                <w:szCs w:val="32"/>
              </w:rPr>
              <w:t>22.05.2025</w:t>
            </w:r>
          </w:p>
          <w:p w14:paraId="7C4D6B1B" w14:textId="77777777" w:rsidR="00B86F5A" w:rsidRPr="00B86F5A" w:rsidRDefault="00B86F5A" w:rsidP="00B86F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6F5A">
              <w:rPr>
                <w:rFonts w:ascii="Times New Roman" w:hAnsi="Times New Roman" w:cs="Times New Roman"/>
                <w:sz w:val="32"/>
                <w:szCs w:val="32"/>
              </w:rPr>
              <w:t>14.08.2025</w:t>
            </w:r>
          </w:p>
        </w:tc>
        <w:tc>
          <w:tcPr>
            <w:tcW w:w="2337" w:type="dxa"/>
          </w:tcPr>
          <w:p w14:paraId="4112D4D5" w14:textId="77777777" w:rsidR="00B86F5A" w:rsidRPr="00B86F5A" w:rsidRDefault="00B86F5A" w:rsidP="00B86F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6F5A">
              <w:rPr>
                <w:rFonts w:ascii="Times New Roman" w:hAnsi="Times New Roman" w:cs="Times New Roman"/>
                <w:sz w:val="32"/>
                <w:szCs w:val="32"/>
              </w:rPr>
              <w:t>22.05.2025-04.06.2025</w:t>
            </w:r>
          </w:p>
        </w:tc>
      </w:tr>
      <w:tr w:rsidR="00B86F5A" w14:paraId="34783092" w14:textId="77777777" w:rsidTr="00B86F5A">
        <w:tc>
          <w:tcPr>
            <w:tcW w:w="3545" w:type="dxa"/>
          </w:tcPr>
          <w:p w14:paraId="4A05B977" w14:textId="77777777" w:rsidR="00B86F5A" w:rsidRPr="00B86F5A" w:rsidRDefault="00B86F5A" w:rsidP="00C203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6F5A">
              <w:rPr>
                <w:rFonts w:ascii="Times New Roman" w:hAnsi="Times New Roman" w:cs="Times New Roman"/>
                <w:sz w:val="32"/>
                <w:szCs w:val="32"/>
              </w:rPr>
              <w:t>Ул. Ивана Артёменко,7</w:t>
            </w:r>
          </w:p>
        </w:tc>
        <w:tc>
          <w:tcPr>
            <w:tcW w:w="1983" w:type="dxa"/>
          </w:tcPr>
          <w:p w14:paraId="58A8D888" w14:textId="77777777" w:rsidR="00B86F5A" w:rsidRPr="00B86F5A" w:rsidRDefault="00B86F5A" w:rsidP="00B86F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6F5A">
              <w:rPr>
                <w:rFonts w:ascii="Times New Roman" w:hAnsi="Times New Roman" w:cs="Times New Roman"/>
                <w:sz w:val="32"/>
                <w:szCs w:val="32"/>
              </w:rPr>
              <w:t>28.05.2025</w:t>
            </w:r>
          </w:p>
        </w:tc>
        <w:tc>
          <w:tcPr>
            <w:tcW w:w="2336" w:type="dxa"/>
          </w:tcPr>
          <w:p w14:paraId="6087AC20" w14:textId="77777777" w:rsidR="00B86F5A" w:rsidRPr="00B86F5A" w:rsidRDefault="00B86F5A" w:rsidP="00B86F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6F5A">
              <w:rPr>
                <w:rFonts w:ascii="Times New Roman" w:hAnsi="Times New Roman" w:cs="Times New Roman"/>
                <w:sz w:val="32"/>
                <w:szCs w:val="32"/>
              </w:rPr>
              <w:t>22.05.2025</w:t>
            </w:r>
          </w:p>
          <w:p w14:paraId="4FE335D8" w14:textId="77777777" w:rsidR="00B86F5A" w:rsidRPr="00B86F5A" w:rsidRDefault="00B86F5A" w:rsidP="00B86F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6F5A">
              <w:rPr>
                <w:rFonts w:ascii="Times New Roman" w:hAnsi="Times New Roman" w:cs="Times New Roman"/>
                <w:sz w:val="32"/>
                <w:szCs w:val="32"/>
              </w:rPr>
              <w:t>14.08.2025</w:t>
            </w:r>
          </w:p>
        </w:tc>
        <w:tc>
          <w:tcPr>
            <w:tcW w:w="2337" w:type="dxa"/>
          </w:tcPr>
          <w:p w14:paraId="5A9580B9" w14:textId="77777777" w:rsidR="00B86F5A" w:rsidRPr="00B86F5A" w:rsidRDefault="00B86F5A" w:rsidP="00B86F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6F5A">
              <w:rPr>
                <w:rFonts w:ascii="Times New Roman" w:hAnsi="Times New Roman" w:cs="Times New Roman"/>
                <w:sz w:val="32"/>
                <w:szCs w:val="32"/>
              </w:rPr>
              <w:t>22.05.2025-04.06.2025</w:t>
            </w:r>
          </w:p>
        </w:tc>
      </w:tr>
      <w:tr w:rsidR="00B86F5A" w14:paraId="4A1C94F3" w14:textId="77777777" w:rsidTr="00B86F5A">
        <w:tc>
          <w:tcPr>
            <w:tcW w:w="3545" w:type="dxa"/>
          </w:tcPr>
          <w:p w14:paraId="25C10227" w14:textId="53A41508" w:rsidR="00B86F5A" w:rsidRPr="00B86F5A" w:rsidRDefault="00B86F5A" w:rsidP="00C203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6F5A">
              <w:rPr>
                <w:rFonts w:ascii="Times New Roman" w:hAnsi="Times New Roman" w:cs="Times New Roman"/>
                <w:sz w:val="32"/>
                <w:szCs w:val="32"/>
              </w:rPr>
              <w:t>Ул. Бабушкина, 4</w:t>
            </w:r>
          </w:p>
        </w:tc>
        <w:tc>
          <w:tcPr>
            <w:tcW w:w="1983" w:type="dxa"/>
          </w:tcPr>
          <w:p w14:paraId="787C5946" w14:textId="20A69BB8" w:rsidR="00B86F5A" w:rsidRPr="00B86F5A" w:rsidRDefault="00B86F5A" w:rsidP="00B86F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6F5A">
              <w:rPr>
                <w:rFonts w:ascii="Times New Roman" w:hAnsi="Times New Roman" w:cs="Times New Roman"/>
                <w:sz w:val="32"/>
                <w:szCs w:val="32"/>
              </w:rPr>
              <w:t>05.06.2025</w:t>
            </w:r>
          </w:p>
        </w:tc>
        <w:tc>
          <w:tcPr>
            <w:tcW w:w="2336" w:type="dxa"/>
          </w:tcPr>
          <w:p w14:paraId="376484FE" w14:textId="77777777" w:rsidR="00B86F5A" w:rsidRPr="00B86F5A" w:rsidRDefault="00B86F5A" w:rsidP="00B86F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6F5A">
              <w:rPr>
                <w:rFonts w:ascii="Times New Roman" w:hAnsi="Times New Roman" w:cs="Times New Roman"/>
                <w:sz w:val="32"/>
                <w:szCs w:val="32"/>
              </w:rPr>
              <w:t>09.07.2025</w:t>
            </w:r>
          </w:p>
          <w:p w14:paraId="5579BABB" w14:textId="52558E6E" w:rsidR="00B86F5A" w:rsidRPr="00B86F5A" w:rsidRDefault="00B86F5A" w:rsidP="00B86F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6F5A">
              <w:rPr>
                <w:rFonts w:ascii="Times New Roman" w:hAnsi="Times New Roman" w:cs="Times New Roman"/>
                <w:sz w:val="32"/>
                <w:szCs w:val="32"/>
              </w:rPr>
              <w:t>19.08.2025</w:t>
            </w:r>
          </w:p>
        </w:tc>
        <w:tc>
          <w:tcPr>
            <w:tcW w:w="2337" w:type="dxa"/>
          </w:tcPr>
          <w:p w14:paraId="39FD6BC7" w14:textId="091484A0" w:rsidR="00B86F5A" w:rsidRPr="00B86F5A" w:rsidRDefault="00B86F5A" w:rsidP="00B86F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6F5A">
              <w:rPr>
                <w:rFonts w:ascii="Times New Roman" w:hAnsi="Times New Roman" w:cs="Times New Roman"/>
                <w:sz w:val="32"/>
                <w:szCs w:val="32"/>
              </w:rPr>
              <w:t>09.07.2025-22.07</w:t>
            </w:r>
            <w:bookmarkStart w:id="0" w:name="_GoBack"/>
            <w:bookmarkEnd w:id="0"/>
            <w:r w:rsidRPr="00B86F5A">
              <w:rPr>
                <w:rFonts w:ascii="Times New Roman" w:hAnsi="Times New Roman" w:cs="Times New Roman"/>
                <w:sz w:val="32"/>
                <w:szCs w:val="32"/>
              </w:rPr>
              <w:t>.2025</w:t>
            </w:r>
          </w:p>
        </w:tc>
      </w:tr>
      <w:tr w:rsidR="00B86F5A" w14:paraId="2F68D819" w14:textId="77777777" w:rsidTr="00B86F5A">
        <w:tc>
          <w:tcPr>
            <w:tcW w:w="3545" w:type="dxa"/>
          </w:tcPr>
          <w:p w14:paraId="458AF815" w14:textId="19CA2F6C" w:rsidR="00B86F5A" w:rsidRPr="00B86F5A" w:rsidRDefault="00B86F5A" w:rsidP="00C203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6F5A">
              <w:rPr>
                <w:rFonts w:ascii="Times New Roman" w:hAnsi="Times New Roman" w:cs="Times New Roman"/>
                <w:sz w:val="32"/>
                <w:szCs w:val="32"/>
              </w:rPr>
              <w:t xml:space="preserve">Ул. </w:t>
            </w:r>
            <w:proofErr w:type="spellStart"/>
            <w:r w:rsidRPr="00B86F5A">
              <w:rPr>
                <w:rFonts w:ascii="Times New Roman" w:hAnsi="Times New Roman" w:cs="Times New Roman"/>
                <w:sz w:val="32"/>
                <w:szCs w:val="32"/>
              </w:rPr>
              <w:t>Курнатовского</w:t>
            </w:r>
            <w:proofErr w:type="spellEnd"/>
            <w:r w:rsidRPr="00B86F5A">
              <w:rPr>
                <w:rFonts w:ascii="Times New Roman" w:hAnsi="Times New Roman" w:cs="Times New Roman"/>
                <w:sz w:val="32"/>
                <w:szCs w:val="32"/>
              </w:rPr>
              <w:t>, 70</w:t>
            </w:r>
          </w:p>
        </w:tc>
        <w:tc>
          <w:tcPr>
            <w:tcW w:w="1983" w:type="dxa"/>
          </w:tcPr>
          <w:p w14:paraId="7F5C143E" w14:textId="706BAFC6" w:rsidR="00B86F5A" w:rsidRPr="00B86F5A" w:rsidRDefault="00B86F5A" w:rsidP="00B86F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6F5A">
              <w:rPr>
                <w:rFonts w:ascii="Times New Roman" w:hAnsi="Times New Roman" w:cs="Times New Roman"/>
                <w:sz w:val="32"/>
                <w:szCs w:val="32"/>
              </w:rPr>
              <w:t>25.06.2025</w:t>
            </w:r>
          </w:p>
        </w:tc>
        <w:tc>
          <w:tcPr>
            <w:tcW w:w="2336" w:type="dxa"/>
          </w:tcPr>
          <w:p w14:paraId="18F423C9" w14:textId="77777777" w:rsidR="00B86F5A" w:rsidRPr="00B86F5A" w:rsidRDefault="00B86F5A" w:rsidP="00B86F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6F5A">
              <w:rPr>
                <w:rFonts w:ascii="Times New Roman" w:hAnsi="Times New Roman" w:cs="Times New Roman"/>
                <w:sz w:val="32"/>
                <w:szCs w:val="32"/>
              </w:rPr>
              <w:t>29.05.2025</w:t>
            </w:r>
          </w:p>
          <w:p w14:paraId="0A818DD5" w14:textId="263A3F59" w:rsidR="00B86F5A" w:rsidRPr="00B86F5A" w:rsidRDefault="00B86F5A" w:rsidP="00B86F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6F5A">
              <w:rPr>
                <w:rFonts w:ascii="Times New Roman" w:hAnsi="Times New Roman" w:cs="Times New Roman"/>
                <w:sz w:val="32"/>
                <w:szCs w:val="32"/>
              </w:rPr>
              <w:t>15.07.2025</w:t>
            </w:r>
          </w:p>
        </w:tc>
        <w:tc>
          <w:tcPr>
            <w:tcW w:w="2337" w:type="dxa"/>
          </w:tcPr>
          <w:p w14:paraId="272AC8DF" w14:textId="3A200F93" w:rsidR="00B86F5A" w:rsidRPr="00B86F5A" w:rsidRDefault="00B86F5A" w:rsidP="00B86F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6F5A">
              <w:rPr>
                <w:rFonts w:ascii="Times New Roman" w:hAnsi="Times New Roman" w:cs="Times New Roman"/>
                <w:sz w:val="32"/>
                <w:szCs w:val="32"/>
              </w:rPr>
              <w:t>06.06.2025-19.06.2025</w:t>
            </w:r>
          </w:p>
        </w:tc>
      </w:tr>
    </w:tbl>
    <w:p w14:paraId="1B6F94D1" w14:textId="77777777" w:rsidR="00B86F5A" w:rsidRDefault="00B86F5A" w:rsidP="00B86F5A"/>
    <w:p w14:paraId="4D84F8A0" w14:textId="77777777" w:rsidR="00862748" w:rsidRDefault="00862748"/>
    <w:sectPr w:rsidR="00862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0E4"/>
    <w:rsid w:val="004200E4"/>
    <w:rsid w:val="00862748"/>
    <w:rsid w:val="00B8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47874"/>
  <w15:chartTrackingRefBased/>
  <w15:docId w15:val="{77D789AC-302C-4DE7-B5CC-70E7ABE56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6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2025-05-05T06:17:00Z</dcterms:created>
  <dcterms:modified xsi:type="dcterms:W3CDTF">2025-05-05T06:27:00Z</dcterms:modified>
</cp:coreProperties>
</file>